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1" w:rsidRPr="00BE0154" w:rsidRDefault="00115D81" w:rsidP="001B1D5F">
      <w:pPr>
        <w:spacing w:after="0"/>
        <w:ind w:right="7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kern w:val="36"/>
          <w:sz w:val="28"/>
          <w:szCs w:val="28"/>
        </w:rPr>
        <w:t>Краткосрочный проект недели здоровья «</w:t>
      </w:r>
      <w:r w:rsidR="00BE0154" w:rsidRPr="00BE0154">
        <w:rPr>
          <w:rFonts w:ascii="Times New Roman" w:eastAsia="Times New Roman" w:hAnsi="Times New Roman" w:cs="Times New Roman"/>
          <w:b/>
          <w:i/>
          <w:kern w:val="36"/>
          <w:sz w:val="28"/>
          <w:szCs w:val="27"/>
        </w:rPr>
        <w:t>Мы здоровье  уважаем!</w:t>
      </w:r>
      <w:r w:rsidRPr="00BE0154">
        <w:rPr>
          <w:rFonts w:ascii="Times New Roman" w:eastAsia="Times New Roman" w:hAnsi="Times New Roman" w:cs="Times New Roman"/>
          <w:kern w:val="36"/>
          <w:sz w:val="28"/>
          <w:szCs w:val="28"/>
        </w:rPr>
        <w:t>» для детей средней группы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Сформировать у детей основы здорового образа жизни, добиваться осознанного выполнения правил здоровьесбережения и ответственного отношения, как к собственному здоровью,  так и здоровью окружающих.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115D81" w:rsidRPr="00BE0154" w:rsidRDefault="00115D81" w:rsidP="001B1D5F">
      <w:pPr>
        <w:numPr>
          <w:ilvl w:val="0"/>
          <w:numId w:val="1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115D81" w:rsidRPr="00BE0154" w:rsidRDefault="00115D81" w:rsidP="001B1D5F">
      <w:pPr>
        <w:numPr>
          <w:ilvl w:val="0"/>
          <w:numId w:val="1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Расширять знания и навыки по гигиенической культуре. Воспитывать привычку сохранять правильную осанку.          </w:t>
      </w:r>
    </w:p>
    <w:p w:rsidR="00115D81" w:rsidRPr="00BE0154" w:rsidRDefault="00115D81" w:rsidP="001B1D5F">
      <w:pPr>
        <w:numPr>
          <w:ilvl w:val="0"/>
          <w:numId w:val="1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Закреплять знания о здоровых и вредных продуктах питания.</w:t>
      </w:r>
    </w:p>
    <w:p w:rsidR="00115D81" w:rsidRPr="00BE0154" w:rsidRDefault="00115D81" w:rsidP="001B1D5F">
      <w:pPr>
        <w:numPr>
          <w:ilvl w:val="0"/>
          <w:numId w:val="1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Расширять знания о  влиянии закаливания на здоровье человека.     </w:t>
      </w:r>
    </w:p>
    <w:p w:rsidR="00115D81" w:rsidRPr="00BE0154" w:rsidRDefault="00115D81" w:rsidP="001B1D5F">
      <w:pPr>
        <w:numPr>
          <w:ilvl w:val="0"/>
          <w:numId w:val="1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детей: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1. Повы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эмоциональног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>, психологическо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е, физическое благополучие;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Сформирова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гигиеническ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3. Улучш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соматически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BE0154" w:rsidRPr="00BE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здоровья;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4. Наличие потребности в здоровом образе жизни и возможностей его обеспечения.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</w:p>
    <w:p w:rsidR="00115D81" w:rsidRPr="00BE0154" w:rsidRDefault="00BE0154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115D81" w:rsidRPr="00BE0154">
        <w:rPr>
          <w:rFonts w:ascii="Times New Roman" w:eastAsia="Times New Roman" w:hAnsi="Times New Roman" w:cs="Times New Roman"/>
          <w:sz w:val="28"/>
          <w:szCs w:val="28"/>
        </w:rPr>
        <w:t xml:space="preserve">Сохранение 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и укрепление здоровья детей;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="00115D81" w:rsidRPr="00BE0154">
        <w:rPr>
          <w:rFonts w:ascii="Times New Roman" w:eastAsia="Times New Roman" w:hAnsi="Times New Roman" w:cs="Times New Roman"/>
          <w:sz w:val="28"/>
          <w:szCs w:val="28"/>
        </w:rPr>
        <w:t>Педагогическая, психологическая помощь;</w:t>
      </w:r>
      <w:r w:rsidR="00115D81"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5D81" w:rsidRPr="00BE0154">
        <w:rPr>
          <w:rFonts w:ascii="Times New Roman" w:eastAsia="Times New Roman" w:hAnsi="Times New Roman" w:cs="Times New Roman"/>
          <w:sz w:val="28"/>
          <w:szCs w:val="28"/>
        </w:rPr>
        <w:t>. Повышение уровня комфортности.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педагогов: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1. Повышение теоретического уровня и профессионализма педагогов;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 xml:space="preserve">2. Внедрение оздоровительных технологий, современных форм и новых методов работы по формированию здорового </w:t>
      </w:r>
      <w:r w:rsidR="00BE0154">
        <w:rPr>
          <w:rFonts w:ascii="Times New Roman" w:eastAsia="Times New Roman" w:hAnsi="Times New Roman" w:cs="Times New Roman"/>
          <w:sz w:val="28"/>
          <w:szCs w:val="28"/>
        </w:rPr>
        <w:t>образа жизни у дошкольников;</w:t>
      </w:r>
      <w:r w:rsidR="00BE0154">
        <w:rPr>
          <w:rFonts w:ascii="Times New Roman" w:eastAsia="Times New Roman" w:hAnsi="Times New Roman" w:cs="Times New Roman"/>
          <w:sz w:val="28"/>
          <w:szCs w:val="28"/>
        </w:rPr>
        <w:br/>
        <w:t xml:space="preserve">3.Личностный и 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профессиональный рост;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4. Самореализация;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5. Моральное удовлетворение.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 с 12октября по 16 октября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Краткосрочный;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Воспитатели, дети, родители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детьми:</w:t>
      </w:r>
    </w:p>
    <w:p w:rsidR="00115D81" w:rsidRPr="00BE0154" w:rsidRDefault="00115D81" w:rsidP="001B1D5F">
      <w:pPr>
        <w:numPr>
          <w:ilvl w:val="0"/>
          <w:numId w:val="2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НОД познавательного цикла, чтение художественной литературы, рассматривание энциклопедий, картонажный театр, театр кукол, просмотр презентаций по теме;</w:t>
      </w:r>
    </w:p>
    <w:p w:rsidR="00115D81" w:rsidRPr="00BE0154" w:rsidRDefault="00115D81" w:rsidP="001B1D5F">
      <w:pPr>
        <w:numPr>
          <w:ilvl w:val="0"/>
          <w:numId w:val="2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НОД продуктивной деятельности: конструирование, аппликация, лепка, рисование;</w:t>
      </w:r>
    </w:p>
    <w:p w:rsidR="00115D81" w:rsidRPr="00BE0154" w:rsidRDefault="00115D81" w:rsidP="001B1D5F">
      <w:pPr>
        <w:numPr>
          <w:ilvl w:val="0"/>
          <w:numId w:val="2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Игровая деятельность: подвижные, дидактические игры, игровые ситуации, созданные воспитателем проблемные ситуации;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проекта: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1. Физкультурный уголок в группе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.;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2. Спортивный зал;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3. Спортивный участок на территории МДОБУ.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r w:rsidR="00BE015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. Физкультурное оборудование и спортивный инвентарь.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r w:rsidR="00BE015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. Методический инструментарий (картотека подвижных игр, схемы бесед, занятий, сценарий спортивного развлечения и т.д.).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r w:rsidR="00BE01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. Подборка методической литературы “Физическая культура и оздоровление детей дошкольного возраста”.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проектной деятельности: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Этапы и сроки реализации: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1 этап: подготовительный;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2 этап: практический;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3 этап: заключительный;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1этап – </w:t>
      </w: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подготовительный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115D81" w:rsidRPr="00BE0154" w:rsidRDefault="00115D81" w:rsidP="001B1D5F">
      <w:pPr>
        <w:numPr>
          <w:ilvl w:val="0"/>
          <w:numId w:val="3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Разработка перспективного плана;</w:t>
      </w:r>
    </w:p>
    <w:p w:rsidR="00115D81" w:rsidRPr="00BE0154" w:rsidRDefault="00115D81" w:rsidP="001B1D5F">
      <w:pPr>
        <w:numPr>
          <w:ilvl w:val="0"/>
          <w:numId w:val="3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Подготовка цикла тематических мероприятий;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этап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практический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115D81" w:rsidRPr="00BE0154" w:rsidRDefault="00115D81" w:rsidP="001B1D5F">
      <w:pPr>
        <w:numPr>
          <w:ilvl w:val="0"/>
          <w:numId w:val="4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Проведение цикла тематических мероприятий;</w:t>
      </w:r>
    </w:p>
    <w:p w:rsidR="00115D81" w:rsidRPr="00BE0154" w:rsidRDefault="00115D81" w:rsidP="001B1D5F">
      <w:pPr>
        <w:numPr>
          <w:ilvl w:val="0"/>
          <w:numId w:val="4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целенаправленной просветительской консультативной деятельности с родителями по вопросам развития у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детейпознавательных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способностей;</w:t>
      </w:r>
    </w:p>
    <w:p w:rsidR="00115D81" w:rsidRPr="00BE0154" w:rsidRDefault="00115D81" w:rsidP="001B1D5F">
      <w:pPr>
        <w:numPr>
          <w:ilvl w:val="0"/>
          <w:numId w:val="4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Подготовка выставки плакатов «Друзья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этап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заключительный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115D81" w:rsidRPr="00BE0154" w:rsidRDefault="00115D81" w:rsidP="001B1D5F">
      <w:pPr>
        <w:numPr>
          <w:ilvl w:val="0"/>
          <w:numId w:val="5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Проведение спортивного – развлекательного мероприятия «Наше здоровье»</w:t>
      </w:r>
    </w:p>
    <w:p w:rsidR="00115D81" w:rsidRPr="00BE0154" w:rsidRDefault="00115D81" w:rsidP="001B1D5F">
      <w:pPr>
        <w:numPr>
          <w:ilvl w:val="0"/>
          <w:numId w:val="5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Оформление выставки плакат</w:t>
      </w:r>
      <w:r w:rsidR="00BE01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 «Правила, которые мы не будем забывать»;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еятельности:</w:t>
      </w:r>
    </w:p>
    <w:p w:rsidR="00115D81" w:rsidRPr="00BE0154" w:rsidRDefault="00115D81" w:rsidP="001B1D5F">
      <w:pPr>
        <w:numPr>
          <w:ilvl w:val="0"/>
          <w:numId w:val="6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Тематический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план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недели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здоровья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15D81" w:rsidRPr="00BE0154" w:rsidRDefault="00115D81" w:rsidP="001B1D5F">
      <w:pPr>
        <w:numPr>
          <w:ilvl w:val="0"/>
          <w:numId w:val="6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Подборка дидактических игр</w:t>
      </w:r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15D81" w:rsidRPr="00BE0154" w:rsidRDefault="00115D81" w:rsidP="001B1D5F">
      <w:pPr>
        <w:numPr>
          <w:ilvl w:val="0"/>
          <w:numId w:val="6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Выставка детских плакатов: «Правила, которые мы не будем забывать»;</w:t>
      </w:r>
    </w:p>
    <w:p w:rsidR="00115D81" w:rsidRPr="00BE0154" w:rsidRDefault="00115D81" w:rsidP="001B1D5F">
      <w:pPr>
        <w:numPr>
          <w:ilvl w:val="0"/>
          <w:numId w:val="6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Сценарий спортивного – развлекательного мероприятия «Наше здоровье в наших руках»;</w:t>
      </w:r>
    </w:p>
    <w:p w:rsidR="00115D81" w:rsidRPr="00BE0154" w:rsidRDefault="00115D81" w:rsidP="001B1D5F">
      <w:pPr>
        <w:numPr>
          <w:ilvl w:val="0"/>
          <w:numId w:val="6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Информационный материал в родительском уголке «Здоровый ребёнок»;</w:t>
      </w:r>
    </w:p>
    <w:p w:rsidR="00115D81" w:rsidRPr="00BE0154" w:rsidRDefault="00115D81" w:rsidP="001B1D5F">
      <w:pPr>
        <w:numPr>
          <w:ilvl w:val="0"/>
          <w:numId w:val="6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Презентация недели здоровья с полученными результатами;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Полученный результат реализации проекта: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Получение детьми знаний о ЗОЖ.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Повышение эмоционального, психологического, физического благополучия;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гигиенической культуры;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соматических показателей здоровья;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Моральное удовлетворение.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Приложение:</w:t>
      </w:r>
    </w:p>
    <w:p w:rsidR="00115D81" w:rsidRPr="00BE0154" w:rsidRDefault="00115D81" w:rsidP="00BE0154">
      <w:pPr>
        <w:numPr>
          <w:ilvl w:val="0"/>
          <w:numId w:val="7"/>
        </w:numPr>
        <w:spacing w:after="0"/>
        <w:ind w:left="10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План реализации тематического проекта «Наше здоровье»;</w:t>
      </w:r>
    </w:p>
    <w:p w:rsidR="00115D81" w:rsidRPr="00BE0154" w:rsidRDefault="00115D81" w:rsidP="00BE0154">
      <w:pPr>
        <w:numPr>
          <w:ilvl w:val="0"/>
          <w:numId w:val="7"/>
        </w:numPr>
        <w:spacing w:after="0"/>
        <w:ind w:left="10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Подборка дидактических игр</w:t>
      </w:r>
      <w:r w:rsidRPr="00BE015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15D81" w:rsidRPr="00BE0154" w:rsidRDefault="00115D81" w:rsidP="00BE0154">
      <w:pPr>
        <w:numPr>
          <w:ilvl w:val="0"/>
          <w:numId w:val="7"/>
        </w:numPr>
        <w:spacing w:after="0"/>
        <w:ind w:left="10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Сценарий спортивно - развлекательного мероприятия «Наше здоровье»;</w:t>
      </w:r>
    </w:p>
    <w:p w:rsidR="00115D81" w:rsidRPr="00BE0154" w:rsidRDefault="00115D81" w:rsidP="00BE0154">
      <w:pPr>
        <w:numPr>
          <w:ilvl w:val="0"/>
          <w:numId w:val="7"/>
        </w:numPr>
        <w:spacing w:after="0"/>
        <w:ind w:left="10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Информационный материал в родительском уголке;</w:t>
      </w:r>
    </w:p>
    <w:p w:rsidR="00115D81" w:rsidRPr="00BE0154" w:rsidRDefault="00115D81" w:rsidP="00BE0154">
      <w:pPr>
        <w:numPr>
          <w:ilvl w:val="0"/>
          <w:numId w:val="7"/>
        </w:numPr>
        <w:spacing w:after="0"/>
        <w:ind w:left="10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Художественное слово (стихи, загадки и т. д.)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Приложение № 1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тематического проекта «Наше здоровье»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4113"/>
        <w:gridCol w:w="4814"/>
      </w:tblGrid>
      <w:tr w:rsidR="00115D81" w:rsidRPr="00BE0154" w:rsidTr="00115D8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содержание работы</w:t>
            </w:r>
          </w:p>
        </w:tc>
      </w:tr>
      <w:tr w:rsidR="00115D81" w:rsidRPr="00BE0154" w:rsidTr="00115D8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дня: «Где прячется здоровье»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*Продолжать формировать интерес к собственному организму, самочувствию, связанному с состоянием здоровья.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*Удовлетворить потребность детей в двигательной активности.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*Развивать быстроту бега, ловкость, Внимательность.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*Закрепить знание правил дорожного движения – значение трёх цветов светофора.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*Обратить внимание родителей на то, что по сезону и погоде одетый ребёнок в меньшей степени подвержен простудным заболеваниям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*Утренняя гимнастика «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Делайте зарядку - будет все в порядке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*Беседа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здоровье и как его приумножить»;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*Сюжетно – ролевая игра «Магазин полезных продуктов питания»;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*Дидактическая игра «Что полезно кушать, а что вредно»;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*Чтение: А. </w:t>
            </w:r>
            <w:proofErr w:type="spell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чумазая», С. Семёнов «Как стать </w:t>
            </w:r>
            <w:proofErr w:type="spell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Михалков «Про мимозу»»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*Продуктивная деятельность: рисование по стихотворению А. </w:t>
            </w:r>
            <w:proofErr w:type="spell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*Прогулка: игры с бегом «Быстро возьми, быстро положи», игры с прыжками «Лягушка и цапли», игры с бросанием и ловлей «Кого назвали, тот и ловит»;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*Беседа «Правила поведения на улице»;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 Дидактическая игра: «Светофор»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*Работа с родителями: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папки – передвижки «Здоровый ребёнок».</w:t>
            </w:r>
          </w:p>
        </w:tc>
      </w:tr>
      <w:tr w:rsidR="00115D81" w:rsidRPr="00BE0154" w:rsidTr="00115D8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дня: «Здоровые зубки»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*Объяснить детям причину болезни зубов;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*Формировать привычку чистить зубы;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*Приучать ребёнка быть внимательным к себе и состоянию своих зубов;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*Развивать у детей координацию движений, силу, ловкость, выносливость»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*Обратить внимание родителей на занятие спортом в их семье – походы на стадион, бассейн, спортивный зал и т. д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 Утренняя гимнастика «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Делайте зарядку - будет все в порядке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*Беседа «Здоровые зубки»;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*Чтение сказки 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о зубной щётке»;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Дидактическая игра: «Что вредно, а 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полезно для зубов»;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*Продуктивная деятельность: аппликация «Зубная щётка дл мальчика Пети»;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*Прогулка: Игры – эстафеты: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«Перенеси лекарства;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«Займи место в обруче»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«Сбор снежков»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*Работа с родителями: провести анкетирование родителей «Роль спорта в семейном воспитании»;</w:t>
            </w:r>
          </w:p>
        </w:tc>
      </w:tr>
      <w:tr w:rsidR="00115D81" w:rsidRPr="00BE0154" w:rsidTr="00115D8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дня: «</w:t>
            </w:r>
            <w:proofErr w:type="spellStart"/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Мойдодыр</w:t>
            </w:r>
            <w:proofErr w:type="spellEnd"/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*Формирование у детей представлений о правилах лично гигиены;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*Дать детям элементарные представления об инфекционных заболеваниях и их возбудителях (микробы и вирусы);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Продолжениепросветительской</w:t>
            </w:r>
            <w:proofErr w:type="spell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консультативной деятельности с родителями по вопросам развития у детей интереса к ведению здорового образа жизни (спорт – его неотъемлемая часть);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Утренняя гимнастика «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Делайте зарядку - будет все в порядке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*Беседа «Микробы и вирусы»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«Предметы личной гигиены»;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*Чтение: «Потешки, стихи, загадки на заданную тему»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*Пальчиковая гимнастика «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 чисто – чисто;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*Продуктивная деятельность: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к подвижной игре «Микробы и чистюли»;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«Поймай хвостик». «Поймай комара», «Прятки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»,;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*Работа с родителями: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беседу по итогам анкетирования, познакомить родителей с ответами детей 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самые вопросы.</w:t>
            </w:r>
          </w:p>
        </w:tc>
      </w:tr>
      <w:tr w:rsidR="00115D81" w:rsidRPr="00BE0154" w:rsidTr="00115D8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дня: «Здоровое питание. Витамины»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*Расширять и уточнять знания детей о наличии витаминов во фруктах и овощах;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*Создать условия для формирования у детей представлений о полезных продуктах на нашем столе;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*Способствовать созданию мотивации у детей и родителей на формирование здорового образа жизни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 Утренняя гимнастика «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Делайте зарядку - будет все в порядке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*Беседа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 и полезные продукты»;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*Разучивание стихов, загадок, потешек</w:t>
            </w:r>
            <w:proofErr w:type="gramStart"/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*Экспериментальная деятельность: Волшебник – шиповник»;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*Прогулка «Витаминная семья» - эстафета»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*Вторая половина дня: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«Дегустация волшебного напитка шиповника»;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*Дидактическая игра «»Полезная и вредная еда»;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*Работа с родителями: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родителями рассказов детей о любимом виде спорта, записанных на диктофон;</w:t>
            </w:r>
          </w:p>
        </w:tc>
      </w:tr>
      <w:tr w:rsidR="00115D81" w:rsidRPr="00BE0154" w:rsidTr="00115D8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дня: «Со спортом дружим мы всегда»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*Воспитывать желание добиваться успехов в спортивных состязаниях, различных соревнованиях;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*Познакомить родителей с итогами прошедшей неделей здоровья (стенгазета о событиях недели здоровья);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 Утренняя гимнастика «</w:t>
            </w:r>
            <w:r w:rsid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Делайте зарядку - будет все в порядке</w:t>
            </w: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*Рассматривание иллюстраций о различных видах спорта;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 Продуктивная деятельность: Изготовление альбома о различных видах спорта;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*Спортивное развлечение «Наше здоровье в наших руках"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*Прогулка: подвижные игры: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«Кролики»; «По ровненькой дорожке»; «Бегите к флажку»» «Попади в круг»;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дня: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*Сюжетно – ролевая игра «Физкультурное занятие»;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*Работа с родителями:</w:t>
            </w:r>
          </w:p>
          <w:p w:rsidR="00115D81" w:rsidRPr="00BE0154" w:rsidRDefault="00115D81" w:rsidP="001B1D5F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5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«Значение ЗОЖ для здоровья человека»</w:t>
            </w:r>
          </w:p>
        </w:tc>
      </w:tr>
    </w:tbl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Приложение №2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Дидактические игры: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 Подбери предметы»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группировать предметы; закреплять знания о предметах личной гигиены;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Ребёнку предлагают рассмотреть лежащие на столе картинки, выбрать из предложенных картинок необходимые.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«Кому что нужно»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Учить детей из частей составлять целое. Развивать воображение.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Ребятам предлагают сложить картинку из частей. На каждой картинке изображены предметы личной гигиены (картинки разрезаны на части).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 Кто больше назовёт полезных продуктов питания»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игры: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Учить детей по контуру подбирать реалистическое изображение.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Ребёнку предъявляют несколько картинок с реалистическим изображением, и их контурные изображения. Предлагают рассмотреть картинки и назвать, что изображёно на картинке, полезный этот продукт или нет.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« Что вредно, а что полезно для зубов»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игры: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Упражнять в правильном использовании обобщающих слов;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Играют четверо детей. 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У каждого набор из 7 картинок, на которых изображены различные продукты (например, мороженое, горячий чай, леденцы, орехи,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чупсы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, морковка,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яблококолимон</w:t>
      </w:r>
      <w:proofErr w:type="spellEnd"/>
      <w:proofErr w:type="gramEnd"/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«Чего не стало»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Воспитывать наблюдательность, развивать память.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Детям представляют 5 – 6 предметов (картинок) с изображением различных предметов.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E0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Подбери нужное»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память. Учить детей практически применять полученные ранее знания;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Детям предлагают рассмотреть предложенные картинки и «найти» недостающую часть изображения (например, хвостик от рыбки, которая полезна для зубов, листочки от морковки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, …) 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среди предложенных картинок.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№3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спортивно – развлекательного мероприятия: «Мы здоровье сбережём»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Совершенствовать изученные навыки основных движений в игровой деятельности;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15D81" w:rsidRPr="00BE0154" w:rsidRDefault="00115D81" w:rsidP="001B1D5F">
      <w:pPr>
        <w:numPr>
          <w:ilvl w:val="0"/>
          <w:numId w:val="8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основ здорового образа жизни, воспитывать чувство ответственности за сохранение и укрепление своего здоровья;</w:t>
      </w:r>
    </w:p>
    <w:p w:rsidR="00115D81" w:rsidRPr="00BE0154" w:rsidRDefault="00115D81" w:rsidP="001B1D5F">
      <w:pPr>
        <w:numPr>
          <w:ilvl w:val="0"/>
          <w:numId w:val="8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Доставить детям радость от участия в подвижных играх;</w:t>
      </w:r>
    </w:p>
    <w:p w:rsidR="00115D81" w:rsidRPr="00BE0154" w:rsidRDefault="00115D81" w:rsidP="001B1D5F">
      <w:pPr>
        <w:numPr>
          <w:ilvl w:val="0"/>
          <w:numId w:val="8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Учить детей взаимодействию со сверстниками, способствовать сплочению детского коллектива;</w:t>
      </w:r>
    </w:p>
    <w:p w:rsidR="00115D81" w:rsidRPr="00BE0154" w:rsidRDefault="00115D81" w:rsidP="001B1D5F">
      <w:pPr>
        <w:numPr>
          <w:ilvl w:val="0"/>
          <w:numId w:val="8"/>
        </w:numPr>
        <w:spacing w:after="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движений, ловкость, быстроту реакции, выносливость.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Атрибуты для подвижных игр, оборудование для заданий и упражнений, дидактические игры, демонстрационный материал;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спортивно – развлекательного мероприятия: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«Дети, вы хотите быть смелыми, ловкими, умелыми, всегда, выигрывать и побеждать? Тогда приступим к тренировке. Налево, шагом марш! Дети шагают в обход по залу под рифмовку «Здоровье нужно очень всем», перестраиваются в круг, и делают под песню в исполнении Железновых,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 жирафа пятна, пятнышки везде».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 «Ой, ребята, посмотрите, дальше нам нужно пройти по этой ровненькой дорожке, а она такая узкая. Идём дальше осторожно, не сходя с дорожки!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проходят по ребристой доске, стараясь сохранить равновесие</w:t>
      </w: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: «Молодцы, все прошли, никто не оступился. Идём дальше. Но нам преградил путь этот толстый, ленивый кот. И никак нам его не обойти. Как вы думаете, почему он такой толстый? (ответы детей – много ест, мало двигается, не делает зарядку, не занимается спортом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,…) 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Так как - же нам быть? (предложения детей). Все коты любят играть, 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думаю и этот не откажется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, давайте, поиграем?»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«Кот и мыши»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: «Вот видите, мы сделали двойную пользу, сами побегали, и кота расшевелили, думаю, это ему очень полезно для здоровья, спросите у 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него, понравилось ему играть, прибавилось у него ловкости? (дети беседуют с котом).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Кот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предлагает детям за полученное удовольствие и пользу познакомиться с новой игрой «Цветные автомобили»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«Цветные автомобили»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«Слышите, дети, кто – то стучится к нам в дверь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оспитатель выходит за дверь и возвращаясь, заносит шапочки для подвижной игры и красиво оформленный пакет с яблоками). Это нам принесли угощение. А на прощание мы с вами поиграем в игру, которую сами придумали, помните? Давайте вспомним слова песенки микробов!»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«От микроба убегай» - 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(часть детей надевают шапочки микробов, они по команде ловят других детей и уводят в своё «Больное царство», кого не поймают, тот считается самым ловким.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Слова микробов, придуманные детьми: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«Мы злые, злые, злые,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Микробы мы плохие,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Кто кашу не ест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И не моет руки,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Не делает зарядку,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Мы переловим всех по - порядку»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t> «Вот и закончилась наша тренировка. Мы с вами убедились, что мы все сильные, ловкие, смелые, умелые!».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№4 тематические консультации для родителей: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«Роль утренней зарядки в укреплении </w:t>
      </w:r>
      <w:proofErr w:type="spellStart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здоровьядетей</w:t>
      </w:r>
      <w:proofErr w:type="spellEnd"/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Для растущего организма ребенка особенно важную роль играет двигательная активность.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необходимы для нормального его развития. Они прекрасно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Утренняя гимнастика способствует более физиологичному переходу от сна к бодрствованию, воспитанию потребности перехода от сна к бодрствованию через движения.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структуру утренней гимнастики входят: разминка, оздоровительный бег, комплекс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дыхательные и коррекционные упражнения.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Занимайтесь утренней гимнастикой дома, во дворе вместе со своими детьми. Воспитывайте у них привычки здорового образа жизни и </w:t>
      </w:r>
      <w:proofErr w:type="spellStart"/>
      <w:r w:rsidRPr="00BE0154">
        <w:rPr>
          <w:rFonts w:ascii="Times New Roman" w:eastAsia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BE0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«Движение и здоровье детей»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Всем известно, насколько важно движение в человеческой жизни. А между тем не все знают, что люди, тренирующие свою мышечную систему. Пусть даже совсем небольшой, но обязательно повседневной активностью, гораздо менее 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подвержены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несчастным случаям.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Поэтому чрезвычайно важную роль играют обучение и тренировка не только в детском саду, но и в семье.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Детям необходимо объяснить значимость не только тех или иных действий или привычек, но – и это главное – подавать собственный пример.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-Утром, еще в постели, надо, чтобы ребенок сделал несколько упражнений по растяжке мышц.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-Душ! Наслаждение настоящего водного праздника!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-Теперь аппетитный завтрак! За завтраком важны мирные разговоры о предстоящем дне.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-Обратите внимание на сумку ребенка и постарайтесь максимально ее разгрузить.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А в выходные устройте настоящий семейный праздник с завтраком всей семьей, гимнастикой, подвижными играми, прогулкой.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Если в семье будут предприниматься повседневные, пусть мелкие, но обязательно многочисленные шаги, то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Так давайте же, уважаемые родители, с самых ранних лет учить наших детей беречь свое здоровье и заботиться о нем! (интернет ресурс)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№5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Художественное слово, используемое в работе с детьми: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не унываю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улыбка на лице,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Потому что принимаю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Витамины А, Б, С.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Очень важно спозаранку,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Есть за завтраком овсянку.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Черный хлеб полезен нам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не только по утрам.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Помни истину простую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Лучше видит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только тот,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Кто жует морковь сырую,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Или сок морковный пьёт.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От простуды и ангины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омогают апельсины.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И неплохо есть лимон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оть и очень кислый он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Мойся мыло! Не ленись!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Не выскальзывай, не злись!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Ты зачем опять упало?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Буду мыть тебя сначала!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По утрам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Зарядку делай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удешь сильным,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Будешь смелым.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Прогоню остатки сна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Одеяло в сторону,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Мне гимнастика нужна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>омогает здорово.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Чтобы нам не болеть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не простужаться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Мы зарядкой с тобой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Будем заниматься.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Нельзя: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- пробовать все подряд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и пить на улице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</w:r>
      <w:r w:rsidRPr="00BE0154">
        <w:rPr>
          <w:rFonts w:ascii="Times New Roman" w:eastAsia="Times New Roman" w:hAnsi="Times New Roman" w:cs="Times New Roman"/>
          <w:sz w:val="28"/>
          <w:szCs w:val="28"/>
        </w:rPr>
        <w:lastRenderedPageBreak/>
        <w:t>- есть немытое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- есть грязными руками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- давать кусать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- гладить животных во время еды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- есть много сладкого.</w:t>
      </w:r>
    </w:p>
    <w:p w:rsidR="00115D81" w:rsidRPr="00BE0154" w:rsidRDefault="00115D81" w:rsidP="00BE0154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каких продуктах содержатся витамины и для чего нужны?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Витамин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- мясо, молоко, орехи, хлеб, курица, горох (для сердца).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Витамин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</w:t>
      </w:r>
      <w:r w:rsidRPr="00BE0154">
        <w:rPr>
          <w:rFonts w:ascii="Times New Roman" w:eastAsia="Times New Roman" w:hAnsi="Times New Roman" w:cs="Times New Roman"/>
          <w:sz w:val="28"/>
          <w:szCs w:val="28"/>
        </w:rPr>
        <w:br/>
        <w:t>Витамин</w:t>
      </w:r>
      <w:proofErr w:type="gramStart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BE0154">
        <w:rPr>
          <w:rFonts w:ascii="Times New Roman" w:eastAsia="Times New Roman" w:hAnsi="Times New Roman" w:cs="Times New Roman"/>
          <w:sz w:val="28"/>
          <w:szCs w:val="28"/>
        </w:rPr>
        <w:t xml:space="preserve"> - солнце, рыбий жир (для косточек).</w:t>
      </w:r>
    </w:p>
    <w:p w:rsidR="00115D81" w:rsidRPr="00BE0154" w:rsidRDefault="00115D81" w:rsidP="001B1D5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115D81" w:rsidRPr="00BE0154" w:rsidRDefault="00115D81" w:rsidP="001B1D5F">
      <w:pPr>
        <w:numPr>
          <w:ilvl w:val="0"/>
          <w:numId w:val="9"/>
        </w:numPr>
        <w:spacing w:before="150" w:after="15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Моргунова О. Н. Физкультурно-оздоровительная работа в ДОУ, Воронеж 2007</w:t>
      </w:r>
    </w:p>
    <w:p w:rsidR="00115D81" w:rsidRPr="00BE0154" w:rsidRDefault="00115D81" w:rsidP="001B1D5F">
      <w:pPr>
        <w:numPr>
          <w:ilvl w:val="0"/>
          <w:numId w:val="9"/>
        </w:numPr>
        <w:spacing w:before="150" w:after="15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 №4 2008.</w:t>
      </w:r>
    </w:p>
    <w:p w:rsidR="00115D81" w:rsidRPr="00BE0154" w:rsidRDefault="00115D81" w:rsidP="001B1D5F">
      <w:pPr>
        <w:numPr>
          <w:ilvl w:val="0"/>
          <w:numId w:val="9"/>
        </w:numPr>
        <w:spacing w:before="150" w:after="15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 №9 2005.</w:t>
      </w:r>
    </w:p>
    <w:p w:rsidR="00115D81" w:rsidRPr="00BE0154" w:rsidRDefault="00115D81" w:rsidP="001B1D5F">
      <w:pPr>
        <w:numPr>
          <w:ilvl w:val="0"/>
          <w:numId w:val="9"/>
        </w:numPr>
        <w:spacing w:before="150" w:after="150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154">
        <w:rPr>
          <w:rFonts w:ascii="Times New Roman" w:eastAsia="Times New Roman" w:hAnsi="Times New Roman" w:cs="Times New Roman"/>
          <w:sz w:val="28"/>
          <w:szCs w:val="28"/>
        </w:rPr>
        <w:t>«Инструктор по физкультуре» научно - практический журнал №1 2009.</w:t>
      </w:r>
    </w:p>
    <w:p w:rsidR="00583902" w:rsidRPr="00BE0154" w:rsidRDefault="00583902" w:rsidP="001B1D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3902" w:rsidRPr="00BE0154" w:rsidSect="0034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9D9"/>
    <w:multiLevelType w:val="multilevel"/>
    <w:tmpl w:val="079E7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B6365"/>
    <w:multiLevelType w:val="multilevel"/>
    <w:tmpl w:val="DC9E4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A157A"/>
    <w:multiLevelType w:val="multilevel"/>
    <w:tmpl w:val="43849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D08D9"/>
    <w:multiLevelType w:val="multilevel"/>
    <w:tmpl w:val="56A6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B32CE"/>
    <w:multiLevelType w:val="multilevel"/>
    <w:tmpl w:val="9DD6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0773F"/>
    <w:multiLevelType w:val="multilevel"/>
    <w:tmpl w:val="16CCE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F4A6D"/>
    <w:multiLevelType w:val="multilevel"/>
    <w:tmpl w:val="11DC8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E0B2F"/>
    <w:multiLevelType w:val="multilevel"/>
    <w:tmpl w:val="67E09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F7716"/>
    <w:multiLevelType w:val="multilevel"/>
    <w:tmpl w:val="D0862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D81"/>
    <w:rsid w:val="00115D81"/>
    <w:rsid w:val="001B1D5F"/>
    <w:rsid w:val="003403D9"/>
    <w:rsid w:val="0053071D"/>
    <w:rsid w:val="00583902"/>
    <w:rsid w:val="00B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D9"/>
  </w:style>
  <w:style w:type="paragraph" w:styleId="1">
    <w:name w:val="heading 1"/>
    <w:basedOn w:val="a"/>
    <w:link w:val="10"/>
    <w:uiPriority w:val="9"/>
    <w:qFormat/>
    <w:rsid w:val="0011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5D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5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57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2618</Words>
  <Characters>14924</Characters>
  <Application>Microsoft Office Word</Application>
  <DocSecurity>0</DocSecurity>
  <Lines>124</Lines>
  <Paragraphs>35</Paragraphs>
  <ScaleCrop>false</ScaleCrop>
  <Company/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Иван</cp:lastModifiedBy>
  <cp:revision>2</cp:revision>
  <dcterms:created xsi:type="dcterms:W3CDTF">2018-01-30T14:49:00Z</dcterms:created>
  <dcterms:modified xsi:type="dcterms:W3CDTF">2018-01-30T14:49:00Z</dcterms:modified>
</cp:coreProperties>
</file>